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9E2" w:rsidRPr="00990796" w:rsidRDefault="00135AAB" w:rsidP="00990796">
      <w:pPr>
        <w:pBdr>
          <w:top w:val="single" w:sz="4" w:space="1" w:color="943634" w:themeColor="accent2" w:themeShade="BF" w:shadow="1"/>
          <w:left w:val="single" w:sz="4" w:space="4" w:color="943634" w:themeColor="accent2" w:themeShade="BF" w:shadow="1"/>
          <w:bottom w:val="single" w:sz="4" w:space="1" w:color="943634" w:themeColor="accent2" w:themeShade="BF" w:shadow="1"/>
          <w:right w:val="single" w:sz="4" w:space="4" w:color="943634" w:themeColor="accent2" w:themeShade="BF" w:shadow="1"/>
        </w:pBdr>
        <w:ind w:firstLine="720"/>
        <w:jc w:val="center"/>
        <w:rPr>
          <w:rFonts w:ascii="Lucida Calligraphy" w:hAnsi="Lucida Calligraphy"/>
          <w:b/>
          <w:i/>
          <w:imprint/>
          <w:color w:val="943634" w:themeColor="accent2" w:themeShade="BF"/>
          <w:sz w:val="24"/>
          <w:szCs w:val="24"/>
        </w:rPr>
      </w:pPr>
      <w:r>
        <w:rPr>
          <w:rFonts w:ascii="Lucida Calligraphy" w:hAnsi="Lucida Calligraphy"/>
          <w:b/>
          <w:i/>
          <w:noProof/>
          <w:color w:val="943634" w:themeColor="accent2" w:themeShade="BF"/>
          <w:sz w:val="40"/>
          <w:szCs w:val="40"/>
          <w:u w:val="thick"/>
        </w:rPr>
        <w:pict>
          <v:shapetype id="_x0000_t202" coordsize="21600,21600" o:spt="202" path="m,l,21600r21600,l21600,xe">
            <v:stroke joinstyle="miter"/>
            <v:path gradientshapeok="t" o:connecttype="rect"/>
          </v:shapetype>
          <v:shape id="_x0000_s1028" type="#_x0000_t202" style="position:absolute;left:0;text-align:left;margin-left:89.25pt;margin-top:-43.5pt;width:264.75pt;height:42.75pt;z-index:251661312" fillcolor="#c0504d [3205]" strokecolor="#f2f2f2 [3041]" strokeweight="3pt">
            <v:shadow on="t" type="perspective" color="#622423 [1605]" opacity=".5" origin=".5,.5" offset="-6pt,-6pt" matrix="1.25,,,1.25"/>
            <v:textbox style="mso-next-textbox:#_x0000_s1028">
              <w:txbxContent>
                <w:p w:rsidR="00135AAB" w:rsidRPr="00135AAB" w:rsidRDefault="00135AAB" w:rsidP="00135AAB">
                  <w:pPr>
                    <w:jc w:val="center"/>
                    <w:rPr>
                      <w:rFonts w:ascii="Lucida Calligraphy" w:hAnsi="Lucida Calligraphy"/>
                      <w:i/>
                      <w:sz w:val="48"/>
                      <w:szCs w:val="48"/>
                    </w:rPr>
                  </w:pPr>
                  <w:r w:rsidRPr="00135AAB">
                    <w:rPr>
                      <w:rFonts w:ascii="Lucida Calligraphy" w:hAnsi="Lucida Calligraphy"/>
                      <w:i/>
                      <w:sz w:val="48"/>
                      <w:szCs w:val="48"/>
                    </w:rPr>
                    <w:t>Verona Times</w:t>
                  </w:r>
                </w:p>
                <w:p w:rsidR="00135AAB" w:rsidRDefault="00135AAB"/>
              </w:txbxContent>
            </v:textbox>
          </v:shape>
        </w:pict>
      </w:r>
      <w:r>
        <w:rPr>
          <w:rFonts w:ascii="Lucida Calligraphy" w:hAnsi="Lucida Calligraphy"/>
          <w:b/>
          <w:i/>
          <w:noProof/>
          <w:color w:val="943634" w:themeColor="accent2" w:themeShade="BF"/>
          <w:sz w:val="40"/>
          <w:szCs w:val="40"/>
          <w:u w:val="thick"/>
        </w:rPr>
        <w:drawing>
          <wp:anchor distT="0" distB="0" distL="114300" distR="114300" simplePos="0" relativeHeight="251660288" behindDoc="1" locked="0" layoutInCell="1" allowOverlap="1">
            <wp:simplePos x="0" y="0"/>
            <wp:positionH relativeFrom="column">
              <wp:posOffset>-533400</wp:posOffset>
            </wp:positionH>
            <wp:positionV relativeFrom="paragraph">
              <wp:posOffset>-647700</wp:posOffset>
            </wp:positionV>
            <wp:extent cx="1095375" cy="647700"/>
            <wp:effectExtent l="19050" t="0" r="9525" b="0"/>
            <wp:wrapTight wrapText="bothSides">
              <wp:wrapPolygon edited="0">
                <wp:start x="6762" y="0"/>
                <wp:lineTo x="4883" y="4447"/>
                <wp:lineTo x="4508" y="10165"/>
                <wp:lineTo x="376" y="17153"/>
                <wp:lineTo x="-376" y="20965"/>
                <wp:lineTo x="15402" y="20965"/>
                <wp:lineTo x="15402" y="20329"/>
                <wp:lineTo x="10894" y="10165"/>
                <wp:lineTo x="21788" y="635"/>
                <wp:lineTo x="21788" y="0"/>
                <wp:lineTo x="6762" y="0"/>
              </wp:wrapPolygon>
            </wp:wrapTight>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1095375" cy="647700"/>
                    </a:xfrm>
                    <a:prstGeom prst="rect">
                      <a:avLst/>
                    </a:prstGeom>
                    <a:noFill/>
                    <a:ln w="9525">
                      <a:noFill/>
                      <a:miter lim="800000"/>
                      <a:headEnd/>
                      <a:tailEnd/>
                    </a:ln>
                  </pic:spPr>
                </pic:pic>
              </a:graphicData>
            </a:graphic>
          </wp:anchor>
        </w:drawing>
      </w:r>
      <w:r w:rsidR="00394401" w:rsidRPr="00990796">
        <w:rPr>
          <w:rFonts w:ascii="Lucida Calligraphy" w:hAnsi="Lucida Calligraphy"/>
          <w:b/>
          <w:i/>
          <w:imprint/>
          <w:color w:val="943634" w:themeColor="accent2" w:themeShade="BF"/>
          <w:sz w:val="40"/>
          <w:szCs w:val="40"/>
          <w:u w:val="thick"/>
        </w:rPr>
        <w:t>F</w:t>
      </w:r>
      <w:r w:rsidRPr="00135AAB">
        <w:rPr>
          <w:rFonts w:ascii="Lucida Calligraphy" w:hAnsi="Lucida Calligraphy"/>
          <w:b/>
          <w:i/>
          <w:noProof/>
          <w:color w:val="943634" w:themeColor="accent2" w:themeShade="BF"/>
          <w:sz w:val="40"/>
          <w:szCs w:val="40"/>
          <w:u w:val="thick"/>
        </w:rPr>
        <w:t xml:space="preserve"> </w:t>
      </w:r>
      <w:r w:rsidR="00394401" w:rsidRPr="00990796">
        <w:rPr>
          <w:rFonts w:ascii="Lucida Calligraphy" w:hAnsi="Lucida Calligraphy"/>
          <w:b/>
          <w:i/>
          <w:imprint/>
          <w:color w:val="943634" w:themeColor="accent2" w:themeShade="BF"/>
          <w:sz w:val="40"/>
          <w:szCs w:val="40"/>
          <w:u w:val="thick"/>
        </w:rPr>
        <w:t>IGHT</w:t>
      </w:r>
      <w:r w:rsidR="00394401" w:rsidRPr="00990796">
        <w:rPr>
          <w:rFonts w:ascii="Lucida Calligraphy" w:hAnsi="Lucida Calligraphy"/>
          <w:b/>
          <w:i/>
          <w:imprint/>
          <w:color w:val="943634" w:themeColor="accent2" w:themeShade="BF"/>
          <w:sz w:val="40"/>
          <w:szCs w:val="40"/>
        </w:rPr>
        <w:t xml:space="preserve"> in Verona………Two </w:t>
      </w:r>
      <w:r w:rsidR="00394401" w:rsidRPr="00990796">
        <w:rPr>
          <w:rFonts w:ascii="Lucida Calligraphy" w:hAnsi="Lucida Calligraphy"/>
          <w:b/>
          <w:i/>
          <w:imprint/>
          <w:color w:val="943634" w:themeColor="accent2" w:themeShade="BF"/>
          <w:sz w:val="40"/>
          <w:szCs w:val="40"/>
          <w:u w:val="thick"/>
        </w:rPr>
        <w:t>KILLED</w:t>
      </w:r>
      <w:r w:rsidR="00394401" w:rsidRPr="00990796">
        <w:rPr>
          <w:rFonts w:ascii="Lucida Calligraphy" w:hAnsi="Lucida Calligraphy"/>
          <w:b/>
          <w:i/>
          <w:imprint/>
          <w:color w:val="943634" w:themeColor="accent2" w:themeShade="BF"/>
          <w:sz w:val="40"/>
          <w:szCs w:val="40"/>
        </w:rPr>
        <w:t>!!!!!</w:t>
      </w:r>
      <w:r w:rsidR="00990796" w:rsidRPr="00990796">
        <w:rPr>
          <w:rFonts w:ascii="Lucida Calligraphy" w:hAnsi="Lucida Calligraphy"/>
          <w:b/>
          <w:i/>
          <w:imprint/>
          <w:color w:val="943634" w:themeColor="accent2" w:themeShade="BF"/>
          <w:sz w:val="40"/>
          <w:szCs w:val="40"/>
        </w:rPr>
        <w:t xml:space="preserve"> </w:t>
      </w:r>
      <w:r w:rsidR="00394401" w:rsidRPr="00990796">
        <w:rPr>
          <w:rFonts w:ascii="Lucida Calligraphy" w:hAnsi="Lucida Calligraphy"/>
          <w:b/>
          <w:i/>
          <w:imprint/>
          <w:color w:val="943634" w:themeColor="accent2" w:themeShade="BF"/>
          <w:sz w:val="32"/>
          <w:szCs w:val="32"/>
        </w:rPr>
        <w:t xml:space="preserve"> </w:t>
      </w:r>
      <w:r w:rsidR="009E6FEA">
        <w:rPr>
          <w:rFonts w:ascii="Lucida Calligraphy" w:hAnsi="Lucida Calligraphy"/>
          <w:b/>
          <w:i/>
          <w:imprint/>
          <w:color w:val="943634" w:themeColor="accent2" w:themeShade="BF"/>
          <w:sz w:val="32"/>
          <w:szCs w:val="32"/>
        </w:rPr>
        <w:tab/>
      </w:r>
      <w:r w:rsidR="00DD39E2" w:rsidRPr="00990796">
        <w:rPr>
          <w:rFonts w:ascii="Lucida Calligraphy" w:hAnsi="Lucida Calligraphy"/>
          <w:b/>
          <w:i/>
          <w:imprint/>
          <w:color w:val="943634" w:themeColor="accent2" w:themeShade="BF"/>
          <w:sz w:val="24"/>
          <w:szCs w:val="24"/>
        </w:rPr>
        <w:t>Written By: Emily Gray</w:t>
      </w:r>
    </w:p>
    <w:p w:rsidR="00DD39E2" w:rsidRDefault="00DD39E2" w:rsidP="00643A50">
      <w:pPr>
        <w:ind w:firstLine="720"/>
        <w:rPr>
          <w:rFonts w:ascii="Lucida Calligraphy" w:hAnsi="Lucida Calligraphy"/>
        </w:rPr>
        <w:sectPr w:rsidR="00DD39E2" w:rsidSect="00F75298">
          <w:type w:val="continuous"/>
          <w:pgSz w:w="12240" w:h="15840" w:code="1"/>
          <w:pgMar w:top="1440" w:right="1440" w:bottom="1440" w:left="1440" w:header="720" w:footer="720" w:gutter="0"/>
          <w:pgBorders w:offsetFrom="page">
            <w:top w:val="single" w:sz="4" w:space="24" w:color="943634" w:themeColor="accent2" w:themeShade="BF"/>
            <w:left w:val="single" w:sz="4" w:space="24" w:color="943634" w:themeColor="accent2" w:themeShade="BF"/>
            <w:bottom w:val="single" w:sz="4" w:space="24" w:color="943634" w:themeColor="accent2" w:themeShade="BF"/>
            <w:right w:val="single" w:sz="4" w:space="24" w:color="943634" w:themeColor="accent2" w:themeShade="BF"/>
          </w:pgBorders>
          <w:cols w:space="720"/>
          <w:docGrid w:linePitch="360"/>
        </w:sectPr>
      </w:pPr>
    </w:p>
    <w:p w:rsidR="004B532B" w:rsidRPr="00327D06" w:rsidRDefault="004B532B" w:rsidP="00643A50">
      <w:pPr>
        <w:ind w:firstLine="720"/>
        <w:rPr>
          <w:rFonts w:ascii="Lucida Calligraphy" w:hAnsi="Lucida Calligraphy"/>
          <w:sz w:val="20"/>
          <w:szCs w:val="20"/>
        </w:rPr>
      </w:pPr>
      <w:r w:rsidRPr="00327D06">
        <w:rPr>
          <w:rFonts w:ascii="Lucida Calligraphy" w:hAnsi="Lucida Calligraphy"/>
          <w:sz w:val="20"/>
          <w:szCs w:val="20"/>
        </w:rPr>
        <w:t>Last Tuesday a fight broke out in Verona streets between the Capulets and the Montagues. It is confirmed that two are dead; Tyba</w:t>
      </w:r>
      <w:r w:rsidR="00DC6ABF" w:rsidRPr="00327D06">
        <w:rPr>
          <w:rFonts w:ascii="Lucida Calligraphy" w:hAnsi="Lucida Calligraphy"/>
          <w:sz w:val="20"/>
          <w:szCs w:val="20"/>
        </w:rPr>
        <w:t>lt Capulet and Mercutio Escalus</w:t>
      </w:r>
      <w:r w:rsidRPr="00327D06">
        <w:rPr>
          <w:rFonts w:ascii="Lucida Calligraphy" w:hAnsi="Lucida Calligraphy"/>
          <w:sz w:val="20"/>
          <w:szCs w:val="20"/>
        </w:rPr>
        <w:t xml:space="preserve">. Sources say the two young teens engaged in battle when Romeo Montague refused Tybalt’s attempts to </w:t>
      </w:r>
      <w:r w:rsidR="00DC6ABF" w:rsidRPr="00327D06">
        <w:rPr>
          <w:rFonts w:ascii="Lucida Calligraphy" w:hAnsi="Lucida Calligraphy"/>
          <w:sz w:val="20"/>
          <w:szCs w:val="20"/>
        </w:rPr>
        <w:t>fight, leaving Mercutio Escalus</w:t>
      </w:r>
      <w:r w:rsidRPr="00327D06">
        <w:rPr>
          <w:rFonts w:ascii="Lucida Calligraphy" w:hAnsi="Lucida Calligraphy"/>
          <w:sz w:val="20"/>
          <w:szCs w:val="20"/>
        </w:rPr>
        <w:t xml:space="preserve"> to take up the challenge in his friend’s name. </w:t>
      </w:r>
      <w:r w:rsidR="00047080" w:rsidRPr="00327D06">
        <w:rPr>
          <w:rFonts w:ascii="Lucida Calligraphy" w:hAnsi="Lucida Calligraphy"/>
          <w:sz w:val="20"/>
          <w:szCs w:val="20"/>
        </w:rPr>
        <w:t xml:space="preserve">Family and friends arrived on the scene after the fight. </w:t>
      </w:r>
    </w:p>
    <w:p w:rsidR="00643A50" w:rsidRPr="00327D06" w:rsidRDefault="00DC6ABF" w:rsidP="00643A50">
      <w:pPr>
        <w:ind w:firstLine="720"/>
        <w:rPr>
          <w:rFonts w:ascii="Lucida Calligraphy" w:hAnsi="Lucida Calligraphy"/>
          <w:sz w:val="20"/>
          <w:szCs w:val="20"/>
        </w:rPr>
      </w:pPr>
      <w:r w:rsidRPr="00327D06">
        <w:rPr>
          <w:rFonts w:ascii="Lucida Calligraphy" w:hAnsi="Lucida Calligraphy"/>
          <w:sz w:val="20"/>
          <w:szCs w:val="20"/>
        </w:rPr>
        <w:t xml:space="preserve">Benvolio Montague was on the scene when the fight started. He told us the whole story. It seems Tybalt Capulet arrived in Verona streets looking to do battle with young Romeo Montague. When Romeo refused his good friend Mercutio took up arms. Sources say that Romeo and Benvolio tried to stop the fight, Romeo even going to the point of stepping right in </w:t>
      </w:r>
      <w:r w:rsidRPr="00327D06">
        <w:rPr>
          <w:rFonts w:ascii="Lucida Calligraphy" w:hAnsi="Lucida Calligraphy"/>
          <w:sz w:val="20"/>
          <w:szCs w:val="20"/>
        </w:rPr>
        <w:lastRenderedPageBreak/>
        <w:t xml:space="preserve">between the two men trying to reason with them. Tybalt </w:t>
      </w:r>
      <w:r w:rsidR="00FA0BEA" w:rsidRPr="00327D06">
        <w:rPr>
          <w:rFonts w:ascii="Lucida Calligraphy" w:hAnsi="Lucida Calligraphy"/>
          <w:sz w:val="20"/>
          <w:szCs w:val="20"/>
        </w:rPr>
        <w:t xml:space="preserve">then slashed Mercutio under Romeo’s arm and took off running. Sadly, Mercutio Escalus died shortly after his wounds. </w:t>
      </w:r>
      <w:r w:rsidR="00FA0BEA" w:rsidRPr="00327D06">
        <w:rPr>
          <w:rFonts w:ascii="Lucida Calligraphy" w:hAnsi="Lucida Calligraphy"/>
          <w:sz w:val="20"/>
          <w:szCs w:val="20"/>
        </w:rPr>
        <w:tab/>
      </w:r>
    </w:p>
    <w:p w:rsidR="00FA0BEA" w:rsidRPr="00327D06" w:rsidRDefault="00FA0BEA" w:rsidP="00643A50">
      <w:pPr>
        <w:ind w:firstLine="720"/>
        <w:rPr>
          <w:rFonts w:ascii="Lucida Calligraphy" w:hAnsi="Lucida Calligraphy"/>
          <w:sz w:val="20"/>
          <w:szCs w:val="20"/>
        </w:rPr>
      </w:pPr>
      <w:r w:rsidRPr="00327D06">
        <w:rPr>
          <w:rFonts w:ascii="Lucida Calligraphy" w:hAnsi="Lucida Calligraphy"/>
          <w:sz w:val="20"/>
          <w:szCs w:val="20"/>
        </w:rPr>
        <w:t xml:space="preserve">We were then told surprisingly that Tybalt Capulet came back to the scene still looking for a fight with Romeo, since that was his first inclination. Romeo, crushed over his friend’s death, took up arms and the two dueled to the death. This time it was Tybalt Capulet who fell and Romeo Montague who fled the scene. </w:t>
      </w:r>
    </w:p>
    <w:p w:rsidR="00FA0BEA" w:rsidRPr="00327D06" w:rsidRDefault="00990796" w:rsidP="00643A50">
      <w:pPr>
        <w:ind w:firstLine="720"/>
        <w:rPr>
          <w:rFonts w:ascii="Lucida Calligraphy" w:hAnsi="Lucida Calligraphy"/>
          <w:sz w:val="20"/>
          <w:szCs w:val="20"/>
        </w:rPr>
      </w:pPr>
      <w:r>
        <w:rPr>
          <w:rFonts w:ascii="Lucida Calligraphy" w:hAnsi="Lucida Calligraphy"/>
          <w:noProof/>
          <w:sz w:val="20"/>
          <w:szCs w:val="20"/>
        </w:rPr>
        <w:drawing>
          <wp:anchor distT="0" distB="0" distL="114300" distR="114300" simplePos="0" relativeHeight="251659264" behindDoc="1" locked="0" layoutInCell="1" allowOverlap="1">
            <wp:simplePos x="0" y="0"/>
            <wp:positionH relativeFrom="column">
              <wp:posOffset>3200400</wp:posOffset>
            </wp:positionH>
            <wp:positionV relativeFrom="paragraph">
              <wp:posOffset>2189480</wp:posOffset>
            </wp:positionV>
            <wp:extent cx="1123950" cy="666750"/>
            <wp:effectExtent l="0" t="76200" r="266700" b="285750"/>
            <wp:wrapTight wrapText="bothSides">
              <wp:wrapPolygon edited="0">
                <wp:start x="12814" y="-2469"/>
                <wp:lineTo x="366" y="0"/>
                <wp:lineTo x="4027" y="7406"/>
                <wp:lineTo x="6956" y="17280"/>
                <wp:lineTo x="5492" y="21600"/>
                <wp:lineTo x="5858" y="27154"/>
                <wp:lineTo x="8786" y="30857"/>
                <wp:lineTo x="9519" y="30857"/>
                <wp:lineTo x="22332" y="30857"/>
                <wp:lineTo x="23431" y="30857"/>
                <wp:lineTo x="26359" y="27771"/>
                <wp:lineTo x="26359" y="27154"/>
                <wp:lineTo x="26725" y="27154"/>
                <wp:lineTo x="26725" y="19131"/>
                <wp:lineTo x="26359" y="17280"/>
                <wp:lineTo x="22332" y="8023"/>
                <wp:lineTo x="21966" y="7406"/>
                <wp:lineTo x="22332" y="6171"/>
                <wp:lineTo x="18671" y="-1234"/>
                <wp:lineTo x="16841" y="-2469"/>
                <wp:lineTo x="12814" y="-2469"/>
              </wp:wrapPolygon>
            </wp:wrapTight>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flipH="1">
                      <a:off x="0" y="0"/>
                      <a:ext cx="1123950" cy="666750"/>
                    </a:xfrm>
                    <a:prstGeom prst="rect">
                      <a:avLst/>
                    </a:prstGeom>
                    <a:ln>
                      <a:noFill/>
                    </a:ln>
                    <a:effectLst>
                      <a:outerShdw blurRad="292100" dist="139700" dir="2700000" algn="tl" rotWithShape="0">
                        <a:srgbClr val="333333">
                          <a:alpha val="65000"/>
                        </a:srgbClr>
                      </a:outerShdw>
                    </a:effectLst>
                  </pic:spPr>
                </pic:pic>
              </a:graphicData>
            </a:graphic>
          </wp:anchor>
        </w:drawing>
      </w:r>
      <w:r w:rsidR="00FA0BEA" w:rsidRPr="00327D06">
        <w:rPr>
          <w:rFonts w:ascii="Lucida Calligraphy" w:hAnsi="Lucida Calligraphy"/>
          <w:sz w:val="20"/>
          <w:szCs w:val="20"/>
        </w:rPr>
        <w:t xml:space="preserve">Family and friends came onto the scene shortly after the battle along with the Prince of Verona. The Prince was tremendously upset to see another fight take place in Verona streets but also for the fact that one of his close family members, Mercutio </w:t>
      </w:r>
      <w:r w:rsidR="00FA0BEA" w:rsidRPr="00327D06">
        <w:rPr>
          <w:rFonts w:ascii="Lucida Calligraphy" w:hAnsi="Lucida Calligraphy"/>
          <w:sz w:val="20"/>
          <w:szCs w:val="20"/>
        </w:rPr>
        <w:lastRenderedPageBreak/>
        <w:t xml:space="preserve">Escalus, died here on this very ground. Other family members of both the Capulets and Montagues grieved for the dead young Tybalt and the </w:t>
      </w:r>
      <w:r w:rsidR="00327D06" w:rsidRPr="00327D06">
        <w:rPr>
          <w:rFonts w:ascii="Lucida Calligraphy" w:hAnsi="Lucida Calligraphy"/>
          <w:sz w:val="20"/>
          <w:szCs w:val="20"/>
        </w:rPr>
        <w:t>soon to be dead Romeo Montague.  When asked what the Prince should do about the situation, the grieving aunt of Tybalt Capulet, Lady Capulet, had no trouble finding her voice.</w:t>
      </w:r>
      <w:r w:rsidR="00327D06">
        <w:rPr>
          <w:rFonts w:ascii="Lucida Calligraphy" w:hAnsi="Lucida Calligraphy"/>
          <w:sz w:val="20"/>
          <w:szCs w:val="20"/>
        </w:rPr>
        <w:t xml:space="preserve"> She says, “</w:t>
      </w:r>
      <w:r w:rsidR="00CC16CB">
        <w:rPr>
          <w:rFonts w:ascii="Lucida Calligraphy" w:hAnsi="Lucida Calligraphy"/>
          <w:sz w:val="20"/>
          <w:szCs w:val="20"/>
        </w:rPr>
        <w:t>Romeo slew Tybalt; Romeo must not live!”  Lady Capulet even went so far as to say that Benvolio’s telling of the story was false. She exclaimed, “He is a kinsman to a Montague; affection makes him false, he speaks not true.”  The Prince</w:t>
      </w:r>
      <w:r w:rsidR="002A1E4C">
        <w:rPr>
          <w:rFonts w:ascii="Lucida Calligraphy" w:hAnsi="Lucida Calligraphy"/>
          <w:sz w:val="20"/>
          <w:szCs w:val="20"/>
        </w:rPr>
        <w:t>, knowing that Benvolio has a reputation for telling the truth and distressed</w:t>
      </w:r>
      <w:r w:rsidR="00CC16CB">
        <w:rPr>
          <w:rFonts w:ascii="Lucida Calligraphy" w:hAnsi="Lucida Calligraphy"/>
          <w:sz w:val="20"/>
          <w:szCs w:val="20"/>
        </w:rPr>
        <w:t xml:space="preserve"> over the situation excused the deat</w:t>
      </w:r>
      <w:r w:rsidR="00394401">
        <w:rPr>
          <w:rFonts w:ascii="Lucida Calligraphy" w:hAnsi="Lucida Calligraphy"/>
          <w:sz w:val="20"/>
          <w:szCs w:val="20"/>
        </w:rPr>
        <w:t>h penalty for Romeo and further made</w:t>
      </w:r>
      <w:r w:rsidR="002A1E4C">
        <w:rPr>
          <w:rFonts w:ascii="Lucida Calligraphy" w:hAnsi="Lucida Calligraphy"/>
          <w:sz w:val="20"/>
          <w:szCs w:val="20"/>
        </w:rPr>
        <w:t xml:space="preserve"> the </w:t>
      </w:r>
      <w:r w:rsidR="00394401">
        <w:rPr>
          <w:rFonts w:ascii="Lucida Calligraphy" w:hAnsi="Lucida Calligraphy"/>
          <w:sz w:val="20"/>
          <w:szCs w:val="20"/>
        </w:rPr>
        <w:t xml:space="preserve">punishment </w:t>
      </w:r>
      <w:r w:rsidR="002A1E4C">
        <w:rPr>
          <w:rFonts w:ascii="Lucida Calligraphy" w:hAnsi="Lucida Calligraphy"/>
          <w:sz w:val="20"/>
          <w:szCs w:val="20"/>
        </w:rPr>
        <w:t xml:space="preserve">banishment. </w:t>
      </w:r>
    </w:p>
    <w:p w:rsidR="00F75298" w:rsidRDefault="00F75298" w:rsidP="00394401">
      <w:pPr>
        <w:sectPr w:rsidR="00F75298" w:rsidSect="00F75298">
          <w:type w:val="continuous"/>
          <w:pgSz w:w="12240" w:h="15840" w:code="1"/>
          <w:pgMar w:top="1440" w:right="1440" w:bottom="1440" w:left="1440" w:header="720" w:footer="720" w:gutter="0"/>
          <w:pgBorders w:offsetFrom="page">
            <w:top w:val="single" w:sz="4" w:space="24" w:color="943634" w:themeColor="accent2" w:themeShade="BF"/>
            <w:left w:val="single" w:sz="4" w:space="24" w:color="943634" w:themeColor="accent2" w:themeShade="BF"/>
            <w:bottom w:val="single" w:sz="4" w:space="24" w:color="943634" w:themeColor="accent2" w:themeShade="BF"/>
            <w:right w:val="single" w:sz="4" w:space="24" w:color="943634" w:themeColor="accent2" w:themeShade="BF"/>
          </w:pgBorders>
          <w:cols w:num="3" w:sep="1" w:space="720"/>
          <w:docGrid w:linePitch="360"/>
        </w:sectPr>
      </w:pPr>
    </w:p>
    <w:p w:rsidR="00394401" w:rsidRDefault="00394401" w:rsidP="00394401"/>
    <w:p w:rsidR="00643A50" w:rsidRPr="004B532B" w:rsidRDefault="00643A50" w:rsidP="004B532B">
      <w:pPr>
        <w:rPr>
          <w:rFonts w:ascii="Lucida Calligraphy" w:hAnsi="Lucida Calligraphy"/>
        </w:rPr>
      </w:pPr>
    </w:p>
    <w:sectPr w:rsidR="00643A50" w:rsidRPr="004B532B" w:rsidSect="00990796">
      <w:type w:val="continuous"/>
      <w:pgSz w:w="12240" w:h="15840" w:code="1"/>
      <w:pgMar w:top="1440" w:right="1440" w:bottom="1440" w:left="1440" w:header="720" w:footer="720" w:gutter="0"/>
      <w:pgBorders w:offsetFrom="page">
        <w:top w:val="single" w:sz="4" w:space="24" w:color="943634" w:themeColor="accent2" w:themeShade="BF"/>
        <w:left w:val="single" w:sz="4" w:space="24" w:color="943634" w:themeColor="accent2" w:themeShade="BF"/>
        <w:bottom w:val="single" w:sz="4" w:space="24" w:color="943634" w:themeColor="accent2" w:themeShade="BF"/>
        <w:right w:val="single" w:sz="4" w:space="24" w:color="943634" w:themeColor="accent2" w:themeShade="BF"/>
      </w:pgBorders>
      <w:cols w:num="3"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532B"/>
    <w:rsid w:val="00047080"/>
    <w:rsid w:val="00135AAB"/>
    <w:rsid w:val="002A1E4C"/>
    <w:rsid w:val="002D739C"/>
    <w:rsid w:val="00327D06"/>
    <w:rsid w:val="00394401"/>
    <w:rsid w:val="004B49AF"/>
    <w:rsid w:val="004B532B"/>
    <w:rsid w:val="00602D06"/>
    <w:rsid w:val="00643A50"/>
    <w:rsid w:val="00990796"/>
    <w:rsid w:val="009E6FEA"/>
    <w:rsid w:val="009F7E01"/>
    <w:rsid w:val="00CC16CB"/>
    <w:rsid w:val="00CF05B6"/>
    <w:rsid w:val="00D701BD"/>
    <w:rsid w:val="00D773B2"/>
    <w:rsid w:val="00DC6ABF"/>
    <w:rsid w:val="00DD39E2"/>
    <w:rsid w:val="00EF7BDA"/>
    <w:rsid w:val="00F75298"/>
    <w:rsid w:val="00FA0B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D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39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39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D9091-641F-463F-9461-F0EBDE783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343</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Gray</dc:creator>
  <cp:lastModifiedBy>Emily Gray</cp:lastModifiedBy>
  <cp:revision>5</cp:revision>
  <dcterms:created xsi:type="dcterms:W3CDTF">2011-05-10T12:28:00Z</dcterms:created>
  <dcterms:modified xsi:type="dcterms:W3CDTF">2011-05-10T21:22:00Z</dcterms:modified>
</cp:coreProperties>
</file>